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E2" w:rsidRPr="000648E2" w:rsidRDefault="000648E2" w:rsidP="000648E2">
      <w:pPr>
        <w:spacing w:line="256" w:lineRule="auto"/>
        <w:jc w:val="center"/>
        <w:rPr>
          <w:rFonts w:ascii="Calibri" w:eastAsia="Calibri" w:hAnsi="Calibri" w:cs="Calibri"/>
          <w:b/>
        </w:rPr>
      </w:pPr>
      <w:r w:rsidRPr="000648E2">
        <w:rPr>
          <w:rFonts w:ascii="Calibri" w:eastAsia="Calibri" w:hAnsi="Calibri" w:cs="Calibri"/>
          <w:b/>
        </w:rPr>
        <w:t>PRIPREMA AKTIVNOG UČENJA I POUČAVANJA</w:t>
      </w:r>
    </w:p>
    <w:tbl>
      <w:tblPr>
        <w:tblStyle w:val="TableGrid"/>
        <w:tblW w:w="0" w:type="auto"/>
        <w:tblLook w:val="04A0"/>
      </w:tblPr>
      <w:tblGrid>
        <w:gridCol w:w="1413"/>
        <w:gridCol w:w="1417"/>
        <w:gridCol w:w="567"/>
        <w:gridCol w:w="1134"/>
        <w:gridCol w:w="142"/>
        <w:gridCol w:w="1843"/>
        <w:gridCol w:w="2546"/>
      </w:tblGrid>
      <w:tr w:rsidR="000648E2" w:rsidRPr="000648E2" w:rsidTr="000648E2">
        <w:trPr>
          <w:trHeight w:val="73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  <w:b/>
              </w:rPr>
              <w:t>Predmet:</w:t>
            </w:r>
            <w:r w:rsidRPr="000648E2">
              <w:rPr>
                <w:rFonts w:ascii="Calibri" w:eastAsia="Calibri" w:hAnsi="Calibri" w:cs="Calibri"/>
              </w:rPr>
              <w:t xml:space="preserve"> KEMIJA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  <w:b/>
              </w:rPr>
              <w:t>Razred:</w:t>
            </w:r>
            <w:r w:rsidRPr="000648E2">
              <w:rPr>
                <w:rFonts w:ascii="Calibri" w:eastAsia="Calibri" w:hAnsi="Calibri" w:cs="Calibri"/>
              </w:rPr>
              <w:t xml:space="preserve"> VII.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  <w:b/>
              </w:rPr>
              <w:t>Br. sati izvedbe:</w:t>
            </w:r>
            <w:r w:rsidRPr="000648E2">
              <w:rPr>
                <w:rFonts w:ascii="Calibri" w:eastAsia="Calibri" w:hAnsi="Calibri" w:cs="Calibri"/>
              </w:rPr>
              <w:t xml:space="preserve"> </w:t>
            </w:r>
          </w:p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1 (57. sat)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 xml:space="preserve">Datum: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>Učitelj/učiteljica:</w:t>
            </w:r>
          </w:p>
        </w:tc>
      </w:tr>
      <w:tr w:rsidR="000648E2" w:rsidRPr="000648E2" w:rsidTr="000648E2">
        <w:trPr>
          <w:trHeight w:val="567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bookmarkStart w:id="0" w:name="_Hlk24998240"/>
            <w:r w:rsidRPr="000648E2">
              <w:rPr>
                <w:rFonts w:ascii="Calibri" w:eastAsia="Calibri" w:hAnsi="Calibri" w:cs="Calibri"/>
                <w:b/>
              </w:rPr>
              <w:t>Tematska cjelina:</w:t>
            </w:r>
            <w:r w:rsidRPr="000648E2">
              <w:rPr>
                <w:rFonts w:ascii="Calibri" w:eastAsia="Calibri" w:hAnsi="Calibri" w:cs="Calibri"/>
              </w:rPr>
              <w:t xml:space="preserve"> TVARI I NJIHOVE PROMJENE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  <w:b/>
              </w:rPr>
              <w:t>Tema:</w:t>
            </w:r>
            <w:r w:rsidRPr="000648E2">
              <w:rPr>
                <w:rFonts w:ascii="Calibri" w:eastAsia="Calibri" w:hAnsi="Calibri" w:cs="Calibri"/>
              </w:rPr>
              <w:t xml:space="preserve"> IV. pisana provjera znanja: Tvari i njihove promjene</w:t>
            </w:r>
          </w:p>
        </w:tc>
      </w:tr>
      <w:bookmarkEnd w:id="0"/>
      <w:tr w:rsidR="000648E2" w:rsidRPr="000648E2" w:rsidTr="000648E2">
        <w:trPr>
          <w:trHeight w:val="567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>Koncepti kurikuluma kemije:</w:t>
            </w:r>
          </w:p>
        </w:tc>
        <w:tc>
          <w:tcPr>
            <w:tcW w:w="5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A. tvari</w:t>
            </w:r>
          </w:p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B. Promjene i procesi</w:t>
            </w:r>
          </w:p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C. Energija</w:t>
            </w:r>
          </w:p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D. Prirodoznanstveni pristup</w:t>
            </w:r>
          </w:p>
        </w:tc>
      </w:tr>
      <w:tr w:rsidR="000648E2" w:rsidRPr="000648E2" w:rsidTr="000648E2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>Odgojno-obrazovni ishodi</w:t>
            </w:r>
          </w:p>
        </w:tc>
      </w:tr>
      <w:tr w:rsidR="000648E2" w:rsidRPr="000648E2" w:rsidTr="000648E2"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A.7.2. Primjenjuje kemijsko nazivlje i simboliku za opisivanje sastava tvari.</w:t>
            </w:r>
          </w:p>
          <w:p w:rsidR="000648E2" w:rsidRPr="000648E2" w:rsidRDefault="000648E2" w:rsidP="000648E2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B.7.1. Analizira fizikalne i kemijske promjene.</w:t>
            </w:r>
          </w:p>
          <w:p w:rsidR="000648E2" w:rsidRPr="000648E2" w:rsidRDefault="000648E2" w:rsidP="000648E2">
            <w:pPr>
              <w:spacing w:before="120" w:line="256" w:lineRule="auto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C.7.1. Analizira izmjenu energije između sustava i okoline.</w:t>
            </w:r>
          </w:p>
          <w:p w:rsidR="000648E2" w:rsidRPr="000648E2" w:rsidRDefault="000648E2" w:rsidP="000648E2">
            <w:pPr>
              <w:spacing w:after="120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D.7.2. Primjenjuje matematička znanja i vještine.</w:t>
            </w:r>
          </w:p>
        </w:tc>
      </w:tr>
      <w:tr w:rsidR="000648E2" w:rsidRPr="000648E2" w:rsidTr="000648E2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>Razrada ishoda (</w:t>
            </w:r>
            <w:proofErr w:type="spellStart"/>
            <w:r w:rsidRPr="000648E2">
              <w:rPr>
                <w:rFonts w:ascii="Calibri" w:eastAsia="Calibri" w:hAnsi="Calibri" w:cs="Calibri"/>
                <w:b/>
              </w:rPr>
              <w:t>R.I</w:t>
            </w:r>
            <w:proofErr w:type="spellEnd"/>
            <w:r w:rsidRPr="000648E2">
              <w:rPr>
                <w:rFonts w:ascii="Calibri" w:eastAsia="Calibri" w:hAnsi="Calibri" w:cs="Calibri"/>
                <w:b/>
              </w:rPr>
              <w:t>.)</w:t>
            </w:r>
          </w:p>
        </w:tc>
      </w:tr>
      <w:tr w:rsidR="000648E2" w:rsidRPr="000648E2" w:rsidTr="000648E2">
        <w:trPr>
          <w:trHeight w:val="396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tabs>
                <w:tab w:val="left" w:pos="3564"/>
              </w:tabs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R.I.1. Provjerava razinu usvojenosti obrazovnih ishoda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648E2" w:rsidRPr="000648E2" w:rsidTr="000648E2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 xml:space="preserve">Odgojno-obrazovna očekivanja </w:t>
            </w:r>
            <w:proofErr w:type="spellStart"/>
            <w:r w:rsidRPr="000648E2">
              <w:rPr>
                <w:rFonts w:ascii="Calibri" w:eastAsia="Calibri" w:hAnsi="Calibri" w:cs="Calibri"/>
                <w:b/>
              </w:rPr>
              <w:t>međupredmetnih</w:t>
            </w:r>
            <w:proofErr w:type="spellEnd"/>
            <w:r w:rsidRPr="000648E2">
              <w:rPr>
                <w:rFonts w:ascii="Calibri" w:eastAsia="Calibri" w:hAnsi="Calibri" w:cs="Calibri"/>
                <w:b/>
              </w:rPr>
              <w:t xml:space="preserve"> tema</w:t>
            </w:r>
          </w:p>
        </w:tc>
      </w:tr>
      <w:tr w:rsidR="000648E2" w:rsidRPr="000648E2" w:rsidTr="000648E2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spacing w:line="256" w:lineRule="auto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  <w:b/>
              </w:rPr>
              <w:t xml:space="preserve">Važni pojmovi: </w:t>
            </w:r>
            <w:r w:rsidRPr="000648E2">
              <w:rPr>
                <w:rFonts w:ascii="Calibri" w:eastAsia="Calibri" w:hAnsi="Calibri" w:cs="Calibri"/>
                <w:bCs/>
              </w:rPr>
              <w:t>taljenje, očvršćivanje, isparavanje, kondenzacija, sublimacija, talište, vrelište, ledište, otapanje, fizikalne promjene, kemijske promjene, sustav, okolina, razmjena energije, egzotermna p</w:t>
            </w:r>
            <w:r w:rsidR="004B788D">
              <w:rPr>
                <w:rFonts w:ascii="Calibri" w:eastAsia="Calibri" w:hAnsi="Calibri" w:cs="Calibri"/>
                <w:bCs/>
              </w:rPr>
              <w:t xml:space="preserve">romjena, endotermna promjena, </w:t>
            </w:r>
            <w:r w:rsidRPr="000648E2">
              <w:rPr>
                <w:rFonts w:ascii="Calibri" w:eastAsia="Calibri" w:hAnsi="Calibri" w:cs="Calibri"/>
                <w:bCs/>
              </w:rPr>
              <w:t xml:space="preserve">kemijska reakcija, </w:t>
            </w:r>
            <w:proofErr w:type="spellStart"/>
            <w:r w:rsidRPr="000648E2">
              <w:rPr>
                <w:rFonts w:ascii="Calibri" w:eastAsia="Calibri" w:hAnsi="Calibri" w:cs="Calibri"/>
                <w:bCs/>
              </w:rPr>
              <w:t>reaktanti</w:t>
            </w:r>
            <w:proofErr w:type="spellEnd"/>
            <w:r w:rsidRPr="000648E2">
              <w:rPr>
                <w:rFonts w:ascii="Calibri" w:eastAsia="Calibri" w:hAnsi="Calibri" w:cs="Calibri"/>
                <w:bCs/>
              </w:rPr>
              <w:t>, produkti, povratna i nepovratna reakcija, sinteza, analiza, brze i spore reakcije, zakon o očuvanju mase, kemijska jednadžba, izjednačivanje kemijske jednadžbe</w:t>
            </w:r>
          </w:p>
        </w:tc>
      </w:tr>
      <w:tr w:rsidR="000648E2" w:rsidRPr="000648E2" w:rsidTr="000648E2">
        <w:trPr>
          <w:trHeight w:val="283"/>
        </w:trPr>
        <w:tc>
          <w:tcPr>
            <w:tcW w:w="9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spacing w:before="120" w:after="120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  <w:b/>
              </w:rPr>
              <w:t>Sredstva, pomagala i pribor:</w:t>
            </w:r>
            <w:r w:rsidRPr="000648E2">
              <w:rPr>
                <w:rFonts w:ascii="Calibri" w:eastAsia="Calibri" w:hAnsi="Calibri" w:cs="Calibri"/>
                <w:b/>
                <w:i/>
              </w:rPr>
              <w:t xml:space="preserve"> </w:t>
            </w:r>
            <w:r w:rsidRPr="000648E2">
              <w:rPr>
                <w:rFonts w:ascii="Calibri" w:eastAsia="Calibri" w:hAnsi="Calibri" w:cs="Calibri"/>
              </w:rPr>
              <w:t>IV. pisana</w:t>
            </w:r>
            <w:r>
              <w:rPr>
                <w:rFonts w:ascii="Calibri" w:eastAsia="Calibri" w:hAnsi="Calibri" w:cs="Calibri"/>
              </w:rPr>
              <w:t xml:space="preserve"> provjera znanja, kalkulator (prema</w:t>
            </w:r>
            <w:r w:rsidRPr="000648E2">
              <w:rPr>
                <w:rFonts w:ascii="Calibri" w:eastAsia="Calibri" w:hAnsi="Calibri" w:cs="Calibri"/>
              </w:rPr>
              <w:t xml:space="preserve"> potrebi)</w:t>
            </w:r>
          </w:p>
        </w:tc>
      </w:tr>
      <w:tr w:rsidR="000648E2" w:rsidRPr="000648E2" w:rsidTr="000648E2">
        <w:trPr>
          <w:trHeight w:val="283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>Oblici rada: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D6D"/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  <w:b/>
              </w:rPr>
            </w:pPr>
            <w:r w:rsidRPr="000648E2">
              <w:rPr>
                <w:rFonts w:ascii="Calibri" w:eastAsia="Calibri" w:hAnsi="Calibri" w:cs="Calibri"/>
                <w:b/>
              </w:rPr>
              <w:t>Metode rada:</w:t>
            </w:r>
          </w:p>
        </w:tc>
      </w:tr>
      <w:tr w:rsidR="000648E2" w:rsidRPr="000648E2" w:rsidTr="000648E2">
        <w:trPr>
          <w:trHeight w:val="571"/>
        </w:trPr>
        <w:tc>
          <w:tcPr>
            <w:tcW w:w="4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individualni rad učenika</w:t>
            </w: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numPr>
                <w:ilvl w:val="0"/>
                <w:numId w:val="23"/>
              </w:numPr>
              <w:spacing w:line="256" w:lineRule="auto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rješavanje problemskih zadataka</w:t>
            </w:r>
          </w:p>
        </w:tc>
      </w:tr>
    </w:tbl>
    <w:p w:rsidR="000648E2" w:rsidRPr="000648E2" w:rsidRDefault="000648E2" w:rsidP="000648E2">
      <w:pPr>
        <w:spacing w:line="256" w:lineRule="auto"/>
        <w:rPr>
          <w:rFonts w:ascii="Calibri" w:eastAsia="Calibri" w:hAnsi="Calibri" w:cs="Times New Roman"/>
          <w:b/>
        </w:rPr>
      </w:pPr>
    </w:p>
    <w:p w:rsidR="000648E2" w:rsidRPr="000648E2" w:rsidRDefault="000648E2" w:rsidP="000648E2">
      <w:pPr>
        <w:spacing w:line="256" w:lineRule="auto"/>
        <w:jc w:val="center"/>
        <w:rPr>
          <w:rFonts w:ascii="Calibri" w:eastAsia="Calibri" w:hAnsi="Calibri" w:cs="Times New Roman"/>
          <w:b/>
        </w:rPr>
      </w:pPr>
      <w:r w:rsidRPr="000648E2">
        <w:rPr>
          <w:rFonts w:ascii="Calibri" w:eastAsia="Calibri" w:hAnsi="Calibri" w:cs="Times New Roman"/>
          <w:b/>
        </w:rPr>
        <w:t>AKTIVNOST ZA PROVJERU USVOJENOSTI ISHODA</w:t>
      </w:r>
    </w:p>
    <w:tbl>
      <w:tblPr>
        <w:tblStyle w:val="TableGrid"/>
        <w:tblW w:w="0" w:type="auto"/>
        <w:tblLook w:val="04A0"/>
      </w:tblPr>
      <w:tblGrid>
        <w:gridCol w:w="1271"/>
        <w:gridCol w:w="6132"/>
        <w:gridCol w:w="1659"/>
      </w:tblGrid>
      <w:tr w:rsidR="000648E2" w:rsidRPr="000648E2" w:rsidTr="000648E2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890"/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TIJEK AKTIVNOSTI</w:t>
            </w:r>
          </w:p>
        </w:tc>
      </w:tr>
      <w:tr w:rsidR="000648E2" w:rsidRPr="000648E2" w:rsidTr="000648E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Ishodi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Aktivnosti učenika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Izvori sadržaja</w:t>
            </w:r>
          </w:p>
        </w:tc>
      </w:tr>
      <w:tr w:rsidR="000648E2" w:rsidRPr="000648E2" w:rsidTr="000648E2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8E2" w:rsidRPr="000648E2" w:rsidRDefault="000648E2" w:rsidP="000648E2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A.7.2.</w:t>
            </w:r>
          </w:p>
          <w:p w:rsidR="000648E2" w:rsidRPr="000648E2" w:rsidRDefault="000648E2" w:rsidP="000648E2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B.7.1.</w:t>
            </w:r>
          </w:p>
          <w:p w:rsidR="000648E2" w:rsidRPr="000648E2" w:rsidRDefault="000648E2" w:rsidP="000648E2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C.7.1.</w:t>
            </w:r>
          </w:p>
          <w:p w:rsidR="000648E2" w:rsidRPr="000648E2" w:rsidRDefault="000648E2" w:rsidP="000648E2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D.7.2.</w:t>
            </w:r>
          </w:p>
          <w:p w:rsidR="000648E2" w:rsidRPr="000648E2" w:rsidRDefault="000648E2" w:rsidP="000648E2">
            <w:pPr>
              <w:tabs>
                <w:tab w:val="left" w:pos="3564"/>
              </w:tabs>
              <w:contextualSpacing/>
              <w:jc w:val="center"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R.I.1.</w:t>
            </w:r>
          </w:p>
        </w:tc>
        <w:tc>
          <w:tcPr>
            <w:tcW w:w="6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E2" w:rsidRPr="000648E2" w:rsidRDefault="000648E2" w:rsidP="000648E2">
            <w:pPr>
              <w:numPr>
                <w:ilvl w:val="0"/>
                <w:numId w:val="3"/>
              </w:numPr>
              <w:spacing w:line="256" w:lineRule="auto"/>
              <w:ind w:left="319"/>
              <w:contextualSpacing/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samostalno rješavanje zadataka prema izboru učitelja</w:t>
            </w:r>
          </w:p>
          <w:p w:rsidR="000648E2" w:rsidRPr="000648E2" w:rsidRDefault="000648E2" w:rsidP="000648E2">
            <w:pPr>
              <w:ind w:left="319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8E2" w:rsidRPr="000648E2" w:rsidRDefault="000648E2" w:rsidP="000648E2">
            <w:pPr>
              <w:rPr>
                <w:rFonts w:ascii="Calibri" w:eastAsia="Calibri" w:hAnsi="Calibri" w:cs="Calibri"/>
              </w:rPr>
            </w:pPr>
            <w:r w:rsidRPr="000648E2">
              <w:rPr>
                <w:rFonts w:ascii="Calibri" w:eastAsia="Calibri" w:hAnsi="Calibri" w:cs="Calibri"/>
              </w:rPr>
              <w:t>IV. pisana provjera znanja</w:t>
            </w:r>
          </w:p>
        </w:tc>
      </w:tr>
    </w:tbl>
    <w:p w:rsidR="000648E2" w:rsidRDefault="000648E2">
      <w:pPr>
        <w:rPr>
          <w:rFonts w:cstheme="minorHAnsi"/>
        </w:rPr>
      </w:pPr>
      <w:r>
        <w:rPr>
          <w:rFonts w:cstheme="minorHAnsi"/>
        </w:rPr>
        <w:br w:type="page"/>
      </w:r>
    </w:p>
    <w:p w:rsidR="000648E2" w:rsidRPr="00CF2404" w:rsidRDefault="000648E2" w:rsidP="000648E2">
      <w:pPr>
        <w:shd w:val="clear" w:color="auto" w:fill="D9D9D9"/>
        <w:rPr>
          <w:rFonts w:ascii="Arial" w:eastAsia="Calibri" w:hAnsi="Arial" w:cs="Arial"/>
          <w:b/>
        </w:rPr>
      </w:pPr>
      <w:r w:rsidRPr="00CF2404">
        <w:rPr>
          <w:rFonts w:ascii="Arial" w:eastAsia="Calibri" w:hAnsi="Arial" w:cs="Arial"/>
          <w:b/>
          <w:sz w:val="24"/>
          <w:szCs w:val="24"/>
        </w:rPr>
        <w:lastRenderedPageBreak/>
        <w:t xml:space="preserve">Prijedlozi pitanja za pisanu provjeru znanja – </w:t>
      </w:r>
      <w:r>
        <w:rPr>
          <w:rFonts w:ascii="Arial" w:eastAsia="Calibri" w:hAnsi="Arial" w:cs="Arial"/>
          <w:b/>
          <w:sz w:val="24"/>
          <w:szCs w:val="24"/>
        </w:rPr>
        <w:t>Tvari i njihove promjene</w:t>
      </w:r>
      <w:r w:rsidRPr="00CF2404">
        <w:rPr>
          <w:rFonts w:ascii="Arial" w:eastAsia="Calibri" w:hAnsi="Arial" w:cs="Arial"/>
          <w:b/>
          <w:sz w:val="24"/>
          <w:szCs w:val="24"/>
        </w:rPr>
        <w:t xml:space="preserve"> (A)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0648E2" w:rsidRPr="00CF2404" w:rsidTr="000648E2">
        <w:tc>
          <w:tcPr>
            <w:tcW w:w="4630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74287" cy="3960000"/>
                  <wp:effectExtent l="19050" t="19050" r="26063" b="21450"/>
                  <wp:docPr id="338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4287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3663" cy="3960000"/>
                  <wp:effectExtent l="38100" t="19050" r="27637" b="21450"/>
                  <wp:docPr id="340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663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8E2" w:rsidRPr="00CF2404" w:rsidTr="000648E2">
        <w:tc>
          <w:tcPr>
            <w:tcW w:w="4630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61327" cy="3960000"/>
                  <wp:effectExtent l="38100" t="19050" r="19973" b="21450"/>
                  <wp:docPr id="341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327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8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4852" cy="3960000"/>
                  <wp:effectExtent l="38100" t="19050" r="26448" b="21450"/>
                  <wp:docPr id="342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52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48E2" w:rsidRPr="00CF2404" w:rsidRDefault="000648E2" w:rsidP="000648E2">
      <w:pPr>
        <w:rPr>
          <w:rFonts w:ascii="Arial" w:eastAsia="Calibri" w:hAnsi="Arial" w:cs="Arial"/>
        </w:rPr>
      </w:pPr>
      <w:r w:rsidRPr="00CF2404">
        <w:rPr>
          <w:rFonts w:ascii="Arial" w:eastAsia="Calibri" w:hAnsi="Arial" w:cs="Arial"/>
        </w:rPr>
        <w:br w:type="page"/>
      </w:r>
    </w:p>
    <w:p w:rsidR="000648E2" w:rsidRPr="00CF2404" w:rsidRDefault="000648E2" w:rsidP="000648E2">
      <w:pPr>
        <w:shd w:val="clear" w:color="auto" w:fill="D9D9D9"/>
        <w:rPr>
          <w:rFonts w:ascii="Arial" w:eastAsia="Calibri" w:hAnsi="Arial" w:cs="Arial"/>
          <w:b/>
          <w:sz w:val="24"/>
          <w:szCs w:val="24"/>
        </w:rPr>
      </w:pPr>
      <w:r w:rsidRPr="00CF2404">
        <w:rPr>
          <w:rFonts w:ascii="Arial" w:eastAsia="Calibri" w:hAnsi="Arial" w:cs="Arial"/>
          <w:b/>
          <w:sz w:val="24"/>
          <w:szCs w:val="24"/>
        </w:rPr>
        <w:lastRenderedPageBreak/>
        <w:t xml:space="preserve">Prijedlozi pitanja za pisanu provjeru znanja – </w:t>
      </w:r>
      <w:r>
        <w:rPr>
          <w:rFonts w:ascii="Arial" w:eastAsia="Calibri" w:hAnsi="Arial" w:cs="Arial"/>
          <w:b/>
          <w:sz w:val="24"/>
          <w:szCs w:val="24"/>
        </w:rPr>
        <w:t>Tvari i njihove promjene</w:t>
      </w:r>
      <w:r w:rsidRPr="00CF2404">
        <w:rPr>
          <w:rFonts w:ascii="Arial" w:eastAsia="Calibri" w:hAnsi="Arial" w:cs="Arial"/>
          <w:b/>
          <w:sz w:val="24"/>
          <w:szCs w:val="24"/>
        </w:rPr>
        <w:t xml:space="preserve"> (B)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0648E2" w:rsidRPr="00CF2404" w:rsidTr="000648E2">
        <w:trPr>
          <w:trHeight w:val="6342"/>
        </w:trPr>
        <w:tc>
          <w:tcPr>
            <w:tcW w:w="4563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4852" cy="3960000"/>
                  <wp:effectExtent l="38100" t="19050" r="26448" b="21450"/>
                  <wp:docPr id="343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52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61327" cy="3960000"/>
                  <wp:effectExtent l="38100" t="19050" r="19973" b="21450"/>
                  <wp:docPr id="344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1327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8E2" w:rsidRPr="00CF2404" w:rsidTr="000648E2">
        <w:tc>
          <w:tcPr>
            <w:tcW w:w="4563" w:type="dxa"/>
          </w:tcPr>
          <w:p w:rsidR="000648E2" w:rsidRPr="00CF2404" w:rsidRDefault="00DE7783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8085" cy="3960000"/>
                  <wp:effectExtent l="38100" t="19050" r="23215" b="21450"/>
                  <wp:docPr id="345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8085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5" w:type="dxa"/>
          </w:tcPr>
          <w:p w:rsidR="000648E2" w:rsidRPr="00CF2404" w:rsidRDefault="00952435" w:rsidP="000648E2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noProof/>
                <w:lang w:eastAsia="hr-HR"/>
              </w:rPr>
              <w:drawing>
                <wp:inline distT="0" distB="0" distL="0" distR="0">
                  <wp:extent cx="2754852" cy="3960000"/>
                  <wp:effectExtent l="38100" t="19050" r="26448" b="21450"/>
                  <wp:docPr id="346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852" cy="39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48E2" w:rsidRPr="00CF2404" w:rsidRDefault="000648E2" w:rsidP="000648E2">
      <w:pPr>
        <w:rPr>
          <w:rFonts w:ascii="Arial" w:eastAsia="Calibri" w:hAnsi="Arial" w:cs="Arial"/>
        </w:rPr>
      </w:pPr>
      <w:r w:rsidRPr="00CF2404">
        <w:rPr>
          <w:rFonts w:ascii="Arial" w:eastAsia="Calibri" w:hAnsi="Arial" w:cs="Arial"/>
        </w:rPr>
        <w:br w:type="page"/>
      </w:r>
    </w:p>
    <w:tbl>
      <w:tblPr>
        <w:tblStyle w:val="TableGrid"/>
        <w:tblpPr w:leftFromText="180" w:rightFromText="180" w:vertAnchor="text" w:horzAnchor="margin" w:tblpY="577"/>
        <w:tblW w:w="0" w:type="auto"/>
        <w:tblLook w:val="04A0"/>
      </w:tblPr>
      <w:tblGrid>
        <w:gridCol w:w="4536"/>
        <w:gridCol w:w="4536"/>
      </w:tblGrid>
      <w:tr w:rsidR="000648E2" w:rsidRPr="00CF2404" w:rsidTr="000648E2">
        <w:tc>
          <w:tcPr>
            <w:tcW w:w="4536" w:type="dxa"/>
            <w:shd w:val="clear" w:color="auto" w:fill="DEEAF6"/>
          </w:tcPr>
          <w:p w:rsidR="000648E2" w:rsidRPr="00CF2404" w:rsidRDefault="000648E2" w:rsidP="000648E2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CF2404">
              <w:rPr>
                <w:rFonts w:ascii="Arial" w:eastAsia="Calibri" w:hAnsi="Arial" w:cs="Arial"/>
                <w:b/>
              </w:rPr>
              <w:lastRenderedPageBreak/>
              <w:t>Skupina A</w:t>
            </w:r>
          </w:p>
        </w:tc>
        <w:tc>
          <w:tcPr>
            <w:tcW w:w="4536" w:type="dxa"/>
            <w:shd w:val="clear" w:color="auto" w:fill="E2EFD9"/>
          </w:tcPr>
          <w:p w:rsidR="000648E2" w:rsidRPr="00CF2404" w:rsidRDefault="000648E2" w:rsidP="000648E2">
            <w:pPr>
              <w:spacing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CF2404">
              <w:rPr>
                <w:rFonts w:ascii="Arial" w:eastAsia="Calibri" w:hAnsi="Arial" w:cs="Arial"/>
                <w:b/>
              </w:rPr>
              <w:t>Skupina B</w:t>
            </w:r>
          </w:p>
        </w:tc>
      </w:tr>
      <w:tr w:rsidR="000648E2" w:rsidRPr="00CF2404" w:rsidTr="000648E2">
        <w:trPr>
          <w:trHeight w:val="11959"/>
        </w:trPr>
        <w:tc>
          <w:tcPr>
            <w:tcW w:w="4536" w:type="dxa"/>
          </w:tcPr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talište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2.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čvrstog, plinovito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3.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plinovitom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4.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kondenzacija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b) taljenje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c) isparavanje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5.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 – čvrsto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B – čvrsto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C – plinovito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D – plinovito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6.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fizikalne promjene: a), c), e), f), h)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kemijske promjene: b), d), g), i), j)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7.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endotermna; egzotermna; endotermna; 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endotermna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8.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T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b) T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c) N, Promjene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agregacijskih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stanja 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fizikalne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su promjene.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d) N,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Fotoliza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je kemijska 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analiza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koja se zbiva djelovanjem svjetlosti.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 e) N, Zagrijavanjem bakrene žice izazivamo 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kemijsku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promjenu.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9.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organska; b) endotermna; c) kemijsku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10.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u reakciji kisika s vodikom nastaje voda ili gorenjem vodika nastaje voda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    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b)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+ 2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→ 2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11.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a)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>__4_  Al  +  _3__ 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__2_  Al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3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>b)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>_2__ 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O  →  ___ 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+  __2_ 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>c)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 xml:space="preserve">__2_ 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KCl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_2__  K  +  ___  Cl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>d)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>___  P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4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+  _5__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__2_ P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5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12.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kemijska analiza: b) i c)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    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kemijska sinteza: a) i d)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13.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1.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SO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3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;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O i SO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    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2.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AgCl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>; Ag i Cl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  3.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Ca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i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;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CaO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14.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2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C(s) +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(g) → 2 CO(g)</w:t>
            </w:r>
          </w:p>
          <w:p w:rsidR="000648E2" w:rsidRPr="00CF2404" w:rsidRDefault="00952435" w:rsidP="00952435">
            <w:pPr>
              <w:spacing w:line="360" w:lineRule="auto"/>
              <w:rPr>
                <w:rFonts w:ascii="Arial" w:eastAsia="Calibri" w:hAnsi="Arial" w:cs="Arial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15. </w:t>
            </w:r>
            <w:r w:rsidRPr="00952435">
              <w:rPr>
                <w:rFonts w:ascii="Arial" w:eastAsia="Calibri" w:hAnsi="Arial" w:cs="Arial"/>
                <w:i/>
                <w:sz w:val="19"/>
                <w:szCs w:val="19"/>
              </w:rPr>
              <w:t>m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(klor) = 142 g</w:t>
            </w:r>
          </w:p>
        </w:tc>
        <w:tc>
          <w:tcPr>
            <w:tcW w:w="4536" w:type="dxa"/>
          </w:tcPr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vrelište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2.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čvrstog, tekuće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3.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plinovitom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4.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kondenzacija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b) očvršćivanje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c) isparavanje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5.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 – čvrsto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B – čvrsto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C – plinovito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D – plinovito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6.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fizikalne promjene: a), b), c), e), f), h), i)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kemijske promjene: d), g), j)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7.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egzotermna; egzotermna; endotermna; 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egzotermna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8.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T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b) T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c) N, Otapanje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amonijeva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klorida u vodi je 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endotermna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promjena.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d) N,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Termoliza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modre galice 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povratna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je kemijska promjena.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e) N,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Fotoliza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srebrova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klorida i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termoliza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živina(II) oksida su kemijske 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analize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.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9.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metal; b) endotermna; c) kemijsku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10.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 u reakciji klora s vodikom nastaje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klorovodik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    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b) Cl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+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→ 2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HCl</w:t>
            </w:r>
            <w:proofErr w:type="spellEnd"/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11.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a)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 xml:space="preserve">__4_ 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Fe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+  __3_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_2__  Fe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3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>b)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>__2_  NH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3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___ N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+  __3_  H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>c)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 xml:space="preserve">__2_ 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NaCl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__2_ Na  +  ___  Cl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>d)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ab/>
              <w:t>_2__  Al  +  _3__ Cl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→  __2_  AlCl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3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12.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kemijska analiza: b) i c)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    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kemijska sinteza: a) i d)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>13.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1. CaCO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3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;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CaO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i CO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  <w:vertAlign w:val="subscript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    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2.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AgBr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>; Ag + Br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     3. Mg i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;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MgO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 xml:space="preserve"> </w:t>
            </w:r>
          </w:p>
          <w:p w:rsidR="00952435" w:rsidRPr="00952435" w:rsidRDefault="00952435" w:rsidP="00952435">
            <w:pPr>
              <w:spacing w:line="360" w:lineRule="auto"/>
              <w:rPr>
                <w:rFonts w:ascii="Arial" w:eastAsia="Calibri" w:hAnsi="Arial" w:cs="Arial"/>
                <w:sz w:val="19"/>
                <w:szCs w:val="19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14. 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2</w:t>
            </w: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 </w:t>
            </w:r>
            <w:proofErr w:type="spellStart"/>
            <w:r w:rsidRPr="00952435">
              <w:rPr>
                <w:rFonts w:ascii="Arial" w:eastAsia="Calibri" w:hAnsi="Arial" w:cs="Arial"/>
                <w:sz w:val="19"/>
                <w:szCs w:val="19"/>
              </w:rPr>
              <w:t>HgO</w:t>
            </w:r>
            <w:proofErr w:type="spellEnd"/>
            <w:r w:rsidRPr="00952435">
              <w:rPr>
                <w:rFonts w:ascii="Arial" w:eastAsia="Calibri" w:hAnsi="Arial" w:cs="Arial"/>
                <w:sz w:val="19"/>
                <w:szCs w:val="19"/>
              </w:rPr>
              <w:t>(s) → O</w:t>
            </w:r>
            <w:r w:rsidRPr="00952435">
              <w:rPr>
                <w:rFonts w:ascii="Arial" w:eastAsia="Calibri" w:hAnsi="Arial" w:cs="Arial"/>
                <w:sz w:val="19"/>
                <w:szCs w:val="19"/>
                <w:vertAlign w:val="subscript"/>
              </w:rPr>
              <w:t>2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(g) + 2 Hg(l)</w:t>
            </w:r>
          </w:p>
          <w:p w:rsidR="000648E2" w:rsidRPr="00CF2404" w:rsidRDefault="00952435" w:rsidP="00952435">
            <w:pPr>
              <w:spacing w:line="360" w:lineRule="auto"/>
              <w:rPr>
                <w:rFonts w:ascii="Arial" w:eastAsia="Calibri" w:hAnsi="Arial" w:cs="Arial"/>
              </w:rPr>
            </w:pPr>
            <w:r w:rsidRPr="00952435">
              <w:rPr>
                <w:rFonts w:ascii="Arial" w:eastAsia="Calibri" w:hAnsi="Arial" w:cs="Arial"/>
                <w:b/>
                <w:sz w:val="19"/>
                <w:szCs w:val="19"/>
              </w:rPr>
              <w:t xml:space="preserve">15. </w:t>
            </w:r>
            <w:r w:rsidRPr="00952435">
              <w:rPr>
                <w:rFonts w:ascii="Arial" w:eastAsia="Calibri" w:hAnsi="Arial" w:cs="Arial"/>
                <w:i/>
                <w:sz w:val="19"/>
                <w:szCs w:val="19"/>
              </w:rPr>
              <w:t>m</w:t>
            </w:r>
            <w:r>
              <w:rPr>
                <w:rFonts w:ascii="Arial" w:eastAsia="Calibri" w:hAnsi="Arial" w:cs="Arial"/>
                <w:sz w:val="19"/>
                <w:szCs w:val="19"/>
              </w:rPr>
              <w:t>(brom</w:t>
            </w:r>
            <w:r w:rsidRPr="00952435">
              <w:rPr>
                <w:rFonts w:ascii="Arial" w:eastAsia="Calibri" w:hAnsi="Arial" w:cs="Arial"/>
                <w:sz w:val="19"/>
                <w:szCs w:val="19"/>
              </w:rPr>
              <w:t>) = 2,4 g</w:t>
            </w:r>
          </w:p>
        </w:tc>
      </w:tr>
    </w:tbl>
    <w:p w:rsidR="000648E2" w:rsidRPr="00CF2404" w:rsidRDefault="000648E2" w:rsidP="000648E2">
      <w:pPr>
        <w:shd w:val="clear" w:color="auto" w:fill="D9D9D9"/>
        <w:spacing w:after="0"/>
        <w:rPr>
          <w:rFonts w:ascii="Arial" w:eastAsia="Calibri" w:hAnsi="Arial" w:cs="Arial"/>
          <w:b/>
          <w:sz w:val="24"/>
          <w:szCs w:val="32"/>
        </w:rPr>
      </w:pPr>
      <w:r>
        <w:rPr>
          <w:rFonts w:ascii="Arial" w:eastAsia="Calibri" w:hAnsi="Arial" w:cs="Arial"/>
          <w:b/>
          <w:sz w:val="24"/>
          <w:szCs w:val="32"/>
        </w:rPr>
        <w:t>Tvari i njihove promjene</w:t>
      </w:r>
      <w:r w:rsidRPr="00CF2404">
        <w:rPr>
          <w:rFonts w:ascii="Arial" w:eastAsia="Calibri" w:hAnsi="Arial" w:cs="Arial"/>
          <w:b/>
          <w:sz w:val="24"/>
          <w:szCs w:val="32"/>
        </w:rPr>
        <w:t xml:space="preserve"> – rješenja</w:t>
      </w:r>
    </w:p>
    <w:p w:rsidR="000648E2" w:rsidRPr="00CF2404" w:rsidRDefault="000648E2" w:rsidP="000648E2">
      <w:pPr>
        <w:rPr>
          <w:rFonts w:ascii="Arial" w:eastAsia="Calibri" w:hAnsi="Arial" w:cs="Arial"/>
          <w:sz w:val="24"/>
        </w:rPr>
      </w:pPr>
    </w:p>
    <w:sectPr w:rsidR="000648E2" w:rsidRPr="00CF2404" w:rsidSect="000944E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67" w:rsidRDefault="00D16467" w:rsidP="004614CE">
      <w:pPr>
        <w:spacing w:after="0" w:line="240" w:lineRule="auto"/>
      </w:pPr>
      <w:r>
        <w:separator/>
      </w:r>
    </w:p>
  </w:endnote>
  <w:endnote w:type="continuationSeparator" w:id="0">
    <w:p w:rsidR="00D16467" w:rsidRDefault="00D16467" w:rsidP="0046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EE" w:rsidRDefault="000944E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7719"/>
      <w:docPartObj>
        <w:docPartGallery w:val="Page Numbers (Bottom of Page)"/>
        <w:docPartUnique/>
      </w:docPartObj>
    </w:sdtPr>
    <w:sdtContent>
      <w:p w:rsidR="000944EE" w:rsidRDefault="000944EE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C20465" w:rsidRDefault="00C204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EE" w:rsidRDefault="000944E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67" w:rsidRDefault="00D16467" w:rsidP="004614CE">
      <w:pPr>
        <w:spacing w:after="0" w:line="240" w:lineRule="auto"/>
      </w:pPr>
      <w:r>
        <w:separator/>
      </w:r>
    </w:p>
  </w:footnote>
  <w:footnote w:type="continuationSeparator" w:id="0">
    <w:p w:rsidR="00D16467" w:rsidRDefault="00D16467" w:rsidP="0046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EE" w:rsidRDefault="000944E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EE" w:rsidRDefault="000944E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EE" w:rsidRDefault="000944E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364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F08DE"/>
    <w:multiLevelType w:val="hybridMultilevel"/>
    <w:tmpl w:val="0AC23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A5136"/>
    <w:multiLevelType w:val="hybridMultilevel"/>
    <w:tmpl w:val="F264A1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C53E1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07975F79"/>
    <w:multiLevelType w:val="hybridMultilevel"/>
    <w:tmpl w:val="F7808A44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9873B3D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907200"/>
    <w:multiLevelType w:val="hybridMultilevel"/>
    <w:tmpl w:val="77C412B2"/>
    <w:lvl w:ilvl="0" w:tplc="041A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3B35B6A"/>
    <w:multiLevelType w:val="hybridMultilevel"/>
    <w:tmpl w:val="7CD0DB6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E7161"/>
    <w:multiLevelType w:val="hybridMultilevel"/>
    <w:tmpl w:val="8068B82E"/>
    <w:lvl w:ilvl="0" w:tplc="915634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848A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164F7"/>
    <w:multiLevelType w:val="hybridMultilevel"/>
    <w:tmpl w:val="2D36C26C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6F049D"/>
    <w:multiLevelType w:val="hybridMultilevel"/>
    <w:tmpl w:val="41445C74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B3C70F6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4B3EE7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B730F"/>
    <w:multiLevelType w:val="hybridMultilevel"/>
    <w:tmpl w:val="33CEB39C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C3E4C"/>
    <w:multiLevelType w:val="hybridMultilevel"/>
    <w:tmpl w:val="4034613C"/>
    <w:lvl w:ilvl="0" w:tplc="5FA81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7A52A1"/>
    <w:multiLevelType w:val="hybridMultilevel"/>
    <w:tmpl w:val="5C14C1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37192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B0"/>
    <w:multiLevelType w:val="hybridMultilevel"/>
    <w:tmpl w:val="12E8AD14"/>
    <w:lvl w:ilvl="0" w:tplc="D668FE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AB61D3B"/>
    <w:multiLevelType w:val="hybridMultilevel"/>
    <w:tmpl w:val="A0067B9E"/>
    <w:lvl w:ilvl="0" w:tplc="CDBC3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224F0E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>
    <w:nsid w:val="3E074B77"/>
    <w:multiLevelType w:val="hybridMultilevel"/>
    <w:tmpl w:val="FC166D4A"/>
    <w:lvl w:ilvl="0" w:tplc="FB347F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906B80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i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C00B44"/>
    <w:multiLevelType w:val="hybridMultilevel"/>
    <w:tmpl w:val="DB20E772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7A59D2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F6E59"/>
    <w:multiLevelType w:val="hybridMultilevel"/>
    <w:tmpl w:val="D10E9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66534"/>
    <w:multiLevelType w:val="hybridMultilevel"/>
    <w:tmpl w:val="0C2A00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30084"/>
    <w:multiLevelType w:val="hybridMultilevel"/>
    <w:tmpl w:val="D6864954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F470D1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01707A"/>
    <w:multiLevelType w:val="hybridMultilevel"/>
    <w:tmpl w:val="8EB41612"/>
    <w:lvl w:ilvl="0" w:tplc="541C0C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B6E594F"/>
    <w:multiLevelType w:val="hybridMultilevel"/>
    <w:tmpl w:val="40788B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FA5AFE"/>
    <w:multiLevelType w:val="hybridMultilevel"/>
    <w:tmpl w:val="2562680E"/>
    <w:lvl w:ilvl="0" w:tplc="F88EE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9B48CD"/>
    <w:multiLevelType w:val="hybridMultilevel"/>
    <w:tmpl w:val="232802AA"/>
    <w:lvl w:ilvl="0" w:tplc="9A7863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C1A739C"/>
    <w:multiLevelType w:val="hybridMultilevel"/>
    <w:tmpl w:val="B2D8AEEE"/>
    <w:lvl w:ilvl="0" w:tplc="6576B85C">
      <w:start w:val="1"/>
      <w:numFmt w:val="decimal"/>
      <w:lvlText w:val="%1."/>
      <w:lvlJc w:val="righ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D2EEE"/>
    <w:multiLevelType w:val="hybridMultilevel"/>
    <w:tmpl w:val="4564927A"/>
    <w:lvl w:ilvl="0" w:tplc="02667662">
      <w:numFmt w:val="bullet"/>
      <w:lvlText w:val="-"/>
      <w:lvlJc w:val="left"/>
      <w:pPr>
        <w:ind w:left="111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5">
    <w:nsid w:val="73485FBB"/>
    <w:multiLevelType w:val="hybridMultilevel"/>
    <w:tmpl w:val="C2DC0D3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425C39"/>
    <w:multiLevelType w:val="hybridMultilevel"/>
    <w:tmpl w:val="6EC60014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266766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EB043C"/>
    <w:multiLevelType w:val="hybridMultilevel"/>
    <w:tmpl w:val="B1E40F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030AA"/>
    <w:multiLevelType w:val="hybridMultilevel"/>
    <w:tmpl w:val="018C994C"/>
    <w:lvl w:ilvl="0" w:tplc="4252D1B8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>
    <w:nsid w:val="7BE85024"/>
    <w:multiLevelType w:val="hybridMultilevel"/>
    <w:tmpl w:val="5F5A8D82"/>
    <w:lvl w:ilvl="0" w:tplc="2F10FD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D353D5F"/>
    <w:multiLevelType w:val="hybridMultilevel"/>
    <w:tmpl w:val="E9CE297C"/>
    <w:lvl w:ilvl="0" w:tplc="0534E4F0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7" w:hanging="360"/>
      </w:pPr>
    </w:lvl>
    <w:lvl w:ilvl="2" w:tplc="041A001B" w:tentative="1">
      <w:start w:val="1"/>
      <w:numFmt w:val="lowerRoman"/>
      <w:lvlText w:val="%3."/>
      <w:lvlJc w:val="right"/>
      <w:pPr>
        <w:ind w:left="1877" w:hanging="180"/>
      </w:pPr>
    </w:lvl>
    <w:lvl w:ilvl="3" w:tplc="041A000F" w:tentative="1">
      <w:start w:val="1"/>
      <w:numFmt w:val="decimal"/>
      <w:lvlText w:val="%4."/>
      <w:lvlJc w:val="left"/>
      <w:pPr>
        <w:ind w:left="2597" w:hanging="360"/>
      </w:pPr>
    </w:lvl>
    <w:lvl w:ilvl="4" w:tplc="041A0019" w:tentative="1">
      <w:start w:val="1"/>
      <w:numFmt w:val="lowerLetter"/>
      <w:lvlText w:val="%5."/>
      <w:lvlJc w:val="left"/>
      <w:pPr>
        <w:ind w:left="3317" w:hanging="360"/>
      </w:pPr>
    </w:lvl>
    <w:lvl w:ilvl="5" w:tplc="041A001B" w:tentative="1">
      <w:start w:val="1"/>
      <w:numFmt w:val="lowerRoman"/>
      <w:lvlText w:val="%6."/>
      <w:lvlJc w:val="right"/>
      <w:pPr>
        <w:ind w:left="4037" w:hanging="180"/>
      </w:pPr>
    </w:lvl>
    <w:lvl w:ilvl="6" w:tplc="041A000F" w:tentative="1">
      <w:start w:val="1"/>
      <w:numFmt w:val="decimal"/>
      <w:lvlText w:val="%7."/>
      <w:lvlJc w:val="left"/>
      <w:pPr>
        <w:ind w:left="4757" w:hanging="360"/>
      </w:pPr>
    </w:lvl>
    <w:lvl w:ilvl="7" w:tplc="041A0019" w:tentative="1">
      <w:start w:val="1"/>
      <w:numFmt w:val="lowerLetter"/>
      <w:lvlText w:val="%8."/>
      <w:lvlJc w:val="left"/>
      <w:pPr>
        <w:ind w:left="5477" w:hanging="360"/>
      </w:pPr>
    </w:lvl>
    <w:lvl w:ilvl="8" w:tplc="041A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8"/>
  </w:num>
  <w:num w:numId="2">
    <w:abstractNumId w:val="38"/>
  </w:num>
  <w:num w:numId="3">
    <w:abstractNumId w:val="34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40"/>
  </w:num>
  <w:num w:numId="9">
    <w:abstractNumId w:val="25"/>
  </w:num>
  <w:num w:numId="10">
    <w:abstractNumId w:val="33"/>
  </w:num>
  <w:num w:numId="11">
    <w:abstractNumId w:val="34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31"/>
  </w:num>
  <w:num w:numId="15">
    <w:abstractNumId w:val="13"/>
  </w:num>
  <w:num w:numId="16">
    <w:abstractNumId w:val="9"/>
  </w:num>
  <w:num w:numId="17">
    <w:abstractNumId w:val="20"/>
  </w:num>
  <w:num w:numId="18">
    <w:abstractNumId w:val="5"/>
  </w:num>
  <w:num w:numId="19">
    <w:abstractNumId w:val="0"/>
  </w:num>
  <w:num w:numId="20">
    <w:abstractNumId w:val="3"/>
  </w:num>
  <w:num w:numId="21">
    <w:abstractNumId w:val="17"/>
  </w:num>
  <w:num w:numId="22">
    <w:abstractNumId w:val="23"/>
  </w:num>
  <w:num w:numId="23">
    <w:abstractNumId w:val="19"/>
  </w:num>
  <w:num w:numId="24">
    <w:abstractNumId w:val="6"/>
  </w:num>
  <w:num w:numId="25">
    <w:abstractNumId w:val="39"/>
  </w:num>
  <w:num w:numId="26">
    <w:abstractNumId w:val="16"/>
  </w:num>
  <w:num w:numId="27">
    <w:abstractNumId w:val="37"/>
  </w:num>
  <w:num w:numId="28">
    <w:abstractNumId w:val="32"/>
  </w:num>
  <w:num w:numId="29">
    <w:abstractNumId w:val="1"/>
  </w:num>
  <w:num w:numId="30">
    <w:abstractNumId w:val="18"/>
  </w:num>
  <w:num w:numId="31">
    <w:abstractNumId w:val="29"/>
  </w:num>
  <w:num w:numId="32">
    <w:abstractNumId w:val="35"/>
  </w:num>
  <w:num w:numId="33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8"/>
  </w:num>
  <w:num w:numId="36">
    <w:abstractNumId w:val="14"/>
  </w:num>
  <w:num w:numId="37">
    <w:abstractNumId w:val="21"/>
    <w:lvlOverride w:ilvl="0"/>
    <w:lvlOverride w:ilvl="1"/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 w:numId="39">
    <w:abstractNumId w:val="22"/>
  </w:num>
  <w:num w:numId="40">
    <w:abstractNumId w:val="7"/>
  </w:num>
  <w:num w:numId="41">
    <w:abstractNumId w:val="24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215F"/>
    <w:rsid w:val="000045CD"/>
    <w:rsid w:val="00006524"/>
    <w:rsid w:val="0002738B"/>
    <w:rsid w:val="00043653"/>
    <w:rsid w:val="00044C14"/>
    <w:rsid w:val="00061CAC"/>
    <w:rsid w:val="000648E2"/>
    <w:rsid w:val="00081F50"/>
    <w:rsid w:val="00090E35"/>
    <w:rsid w:val="00091F96"/>
    <w:rsid w:val="000944EE"/>
    <w:rsid w:val="0009568D"/>
    <w:rsid w:val="0009629B"/>
    <w:rsid w:val="000C16BA"/>
    <w:rsid w:val="000D7110"/>
    <w:rsid w:val="000E0A2D"/>
    <w:rsid w:val="000E14E4"/>
    <w:rsid w:val="000E4F1A"/>
    <w:rsid w:val="000E56B8"/>
    <w:rsid w:val="000E5B6F"/>
    <w:rsid w:val="000F78F8"/>
    <w:rsid w:val="00103B2A"/>
    <w:rsid w:val="001042E6"/>
    <w:rsid w:val="0011584D"/>
    <w:rsid w:val="00143CF0"/>
    <w:rsid w:val="00150585"/>
    <w:rsid w:val="00166DB2"/>
    <w:rsid w:val="00171978"/>
    <w:rsid w:val="001774F9"/>
    <w:rsid w:val="00180F3B"/>
    <w:rsid w:val="001821C0"/>
    <w:rsid w:val="0018405B"/>
    <w:rsid w:val="001A0346"/>
    <w:rsid w:val="001A6A97"/>
    <w:rsid w:val="001B1A68"/>
    <w:rsid w:val="001D2223"/>
    <w:rsid w:val="001E59C6"/>
    <w:rsid w:val="00201EAB"/>
    <w:rsid w:val="00202186"/>
    <w:rsid w:val="00217F12"/>
    <w:rsid w:val="00235875"/>
    <w:rsid w:val="00242819"/>
    <w:rsid w:val="002612BC"/>
    <w:rsid w:val="00264D35"/>
    <w:rsid w:val="002655FA"/>
    <w:rsid w:val="00265B98"/>
    <w:rsid w:val="00280A77"/>
    <w:rsid w:val="00282A1B"/>
    <w:rsid w:val="0029563A"/>
    <w:rsid w:val="00296635"/>
    <w:rsid w:val="002A6A9A"/>
    <w:rsid w:val="002B075F"/>
    <w:rsid w:val="002B3020"/>
    <w:rsid w:val="002D64DE"/>
    <w:rsid w:val="002E0E73"/>
    <w:rsid w:val="002E4F67"/>
    <w:rsid w:val="002F7F1A"/>
    <w:rsid w:val="00331D7C"/>
    <w:rsid w:val="00337064"/>
    <w:rsid w:val="00341C9F"/>
    <w:rsid w:val="00342FF5"/>
    <w:rsid w:val="0034312A"/>
    <w:rsid w:val="0034384E"/>
    <w:rsid w:val="00344029"/>
    <w:rsid w:val="00344942"/>
    <w:rsid w:val="00360B3D"/>
    <w:rsid w:val="003629EA"/>
    <w:rsid w:val="00376AD5"/>
    <w:rsid w:val="00390B25"/>
    <w:rsid w:val="003948A0"/>
    <w:rsid w:val="0039594B"/>
    <w:rsid w:val="00396A16"/>
    <w:rsid w:val="003B3F99"/>
    <w:rsid w:val="003C5FFA"/>
    <w:rsid w:val="003C7097"/>
    <w:rsid w:val="003D03A1"/>
    <w:rsid w:val="003D65B7"/>
    <w:rsid w:val="003E6DB4"/>
    <w:rsid w:val="003F418D"/>
    <w:rsid w:val="003F704A"/>
    <w:rsid w:val="00400D75"/>
    <w:rsid w:val="004102FB"/>
    <w:rsid w:val="00413285"/>
    <w:rsid w:val="00413D07"/>
    <w:rsid w:val="004421D1"/>
    <w:rsid w:val="00446406"/>
    <w:rsid w:val="004473F4"/>
    <w:rsid w:val="004547AE"/>
    <w:rsid w:val="004614CE"/>
    <w:rsid w:val="00462A83"/>
    <w:rsid w:val="004827D9"/>
    <w:rsid w:val="00483DD6"/>
    <w:rsid w:val="00491558"/>
    <w:rsid w:val="0049215F"/>
    <w:rsid w:val="004A6279"/>
    <w:rsid w:val="004B6D25"/>
    <w:rsid w:val="004B788D"/>
    <w:rsid w:val="004D04AD"/>
    <w:rsid w:val="004D052C"/>
    <w:rsid w:val="004F1683"/>
    <w:rsid w:val="0050148F"/>
    <w:rsid w:val="005017F0"/>
    <w:rsid w:val="0051621A"/>
    <w:rsid w:val="00524F1F"/>
    <w:rsid w:val="00526614"/>
    <w:rsid w:val="00545638"/>
    <w:rsid w:val="00553BA1"/>
    <w:rsid w:val="00556AFB"/>
    <w:rsid w:val="00563B53"/>
    <w:rsid w:val="00564E5D"/>
    <w:rsid w:val="0056722C"/>
    <w:rsid w:val="00571E9D"/>
    <w:rsid w:val="00575CF0"/>
    <w:rsid w:val="0057713C"/>
    <w:rsid w:val="00577F0E"/>
    <w:rsid w:val="00583D04"/>
    <w:rsid w:val="005847AE"/>
    <w:rsid w:val="005A4BE4"/>
    <w:rsid w:val="005B5F05"/>
    <w:rsid w:val="005D18D9"/>
    <w:rsid w:val="00601E29"/>
    <w:rsid w:val="00604B8D"/>
    <w:rsid w:val="00612A84"/>
    <w:rsid w:val="006143FE"/>
    <w:rsid w:val="006252EE"/>
    <w:rsid w:val="00646A42"/>
    <w:rsid w:val="0064718F"/>
    <w:rsid w:val="00650C60"/>
    <w:rsid w:val="00664138"/>
    <w:rsid w:val="006649CE"/>
    <w:rsid w:val="006718FC"/>
    <w:rsid w:val="00682456"/>
    <w:rsid w:val="00682945"/>
    <w:rsid w:val="006836A9"/>
    <w:rsid w:val="00695B22"/>
    <w:rsid w:val="006A4C4A"/>
    <w:rsid w:val="006C68ED"/>
    <w:rsid w:val="006D3FEC"/>
    <w:rsid w:val="006D7E4B"/>
    <w:rsid w:val="006E6DDB"/>
    <w:rsid w:val="006E6DFB"/>
    <w:rsid w:val="006F558E"/>
    <w:rsid w:val="006F6812"/>
    <w:rsid w:val="006F7095"/>
    <w:rsid w:val="00707E0D"/>
    <w:rsid w:val="00715B4F"/>
    <w:rsid w:val="00746576"/>
    <w:rsid w:val="00751773"/>
    <w:rsid w:val="00772383"/>
    <w:rsid w:val="0079471C"/>
    <w:rsid w:val="007A3160"/>
    <w:rsid w:val="007B2B93"/>
    <w:rsid w:val="007B4341"/>
    <w:rsid w:val="007C07A0"/>
    <w:rsid w:val="007C2590"/>
    <w:rsid w:val="007C4353"/>
    <w:rsid w:val="007D78FE"/>
    <w:rsid w:val="007E72FA"/>
    <w:rsid w:val="0080353D"/>
    <w:rsid w:val="008047FD"/>
    <w:rsid w:val="00820196"/>
    <w:rsid w:val="00825790"/>
    <w:rsid w:val="0082738F"/>
    <w:rsid w:val="00836D78"/>
    <w:rsid w:val="00844421"/>
    <w:rsid w:val="008451E5"/>
    <w:rsid w:val="00872EE3"/>
    <w:rsid w:val="00874A64"/>
    <w:rsid w:val="00875285"/>
    <w:rsid w:val="008776AA"/>
    <w:rsid w:val="008942E8"/>
    <w:rsid w:val="008E2869"/>
    <w:rsid w:val="008F0CD7"/>
    <w:rsid w:val="008F0EC0"/>
    <w:rsid w:val="008F139B"/>
    <w:rsid w:val="008F4B4D"/>
    <w:rsid w:val="00905354"/>
    <w:rsid w:val="00907E0D"/>
    <w:rsid w:val="009126A0"/>
    <w:rsid w:val="009128C1"/>
    <w:rsid w:val="009317C1"/>
    <w:rsid w:val="00936589"/>
    <w:rsid w:val="00942C13"/>
    <w:rsid w:val="0094444E"/>
    <w:rsid w:val="00952435"/>
    <w:rsid w:val="009629F7"/>
    <w:rsid w:val="00975638"/>
    <w:rsid w:val="009945BA"/>
    <w:rsid w:val="009B0014"/>
    <w:rsid w:val="009B630A"/>
    <w:rsid w:val="009D35CA"/>
    <w:rsid w:val="009D7E8F"/>
    <w:rsid w:val="009E72D6"/>
    <w:rsid w:val="009F2FC9"/>
    <w:rsid w:val="009F58E8"/>
    <w:rsid w:val="009F59D2"/>
    <w:rsid w:val="00A03D8E"/>
    <w:rsid w:val="00A15826"/>
    <w:rsid w:val="00A16692"/>
    <w:rsid w:val="00A27412"/>
    <w:rsid w:val="00A43892"/>
    <w:rsid w:val="00A445FA"/>
    <w:rsid w:val="00A46412"/>
    <w:rsid w:val="00A53AF8"/>
    <w:rsid w:val="00A6111C"/>
    <w:rsid w:val="00A66A76"/>
    <w:rsid w:val="00A70200"/>
    <w:rsid w:val="00A81CA7"/>
    <w:rsid w:val="00A8431B"/>
    <w:rsid w:val="00A90149"/>
    <w:rsid w:val="00A9727F"/>
    <w:rsid w:val="00AA26A5"/>
    <w:rsid w:val="00AA398A"/>
    <w:rsid w:val="00AA7185"/>
    <w:rsid w:val="00AB7355"/>
    <w:rsid w:val="00AC313E"/>
    <w:rsid w:val="00AC5D12"/>
    <w:rsid w:val="00AD200B"/>
    <w:rsid w:val="00AD2FC6"/>
    <w:rsid w:val="00AE0885"/>
    <w:rsid w:val="00AE3E62"/>
    <w:rsid w:val="00AE54F3"/>
    <w:rsid w:val="00AF6DE9"/>
    <w:rsid w:val="00B04D02"/>
    <w:rsid w:val="00B1000E"/>
    <w:rsid w:val="00B219A4"/>
    <w:rsid w:val="00B473CA"/>
    <w:rsid w:val="00B5700C"/>
    <w:rsid w:val="00B578F3"/>
    <w:rsid w:val="00B62652"/>
    <w:rsid w:val="00B62D5B"/>
    <w:rsid w:val="00B8450E"/>
    <w:rsid w:val="00B91108"/>
    <w:rsid w:val="00B933E6"/>
    <w:rsid w:val="00BA41CC"/>
    <w:rsid w:val="00BB7A48"/>
    <w:rsid w:val="00BC1F6F"/>
    <w:rsid w:val="00BD0125"/>
    <w:rsid w:val="00BE30F1"/>
    <w:rsid w:val="00BE3A07"/>
    <w:rsid w:val="00BF3B88"/>
    <w:rsid w:val="00BF5BD4"/>
    <w:rsid w:val="00BF6F9E"/>
    <w:rsid w:val="00C07814"/>
    <w:rsid w:val="00C179D7"/>
    <w:rsid w:val="00C20465"/>
    <w:rsid w:val="00C20D8A"/>
    <w:rsid w:val="00C215CD"/>
    <w:rsid w:val="00C30907"/>
    <w:rsid w:val="00C323BE"/>
    <w:rsid w:val="00C73D06"/>
    <w:rsid w:val="00C81B2A"/>
    <w:rsid w:val="00C94F13"/>
    <w:rsid w:val="00CB29C2"/>
    <w:rsid w:val="00CB7E0B"/>
    <w:rsid w:val="00CF2404"/>
    <w:rsid w:val="00D144FA"/>
    <w:rsid w:val="00D16467"/>
    <w:rsid w:val="00D31C15"/>
    <w:rsid w:val="00D45DA8"/>
    <w:rsid w:val="00D5171B"/>
    <w:rsid w:val="00D55BCF"/>
    <w:rsid w:val="00D73731"/>
    <w:rsid w:val="00D7439C"/>
    <w:rsid w:val="00D77181"/>
    <w:rsid w:val="00D80358"/>
    <w:rsid w:val="00DA6D7D"/>
    <w:rsid w:val="00DA7144"/>
    <w:rsid w:val="00DC429D"/>
    <w:rsid w:val="00DC69A2"/>
    <w:rsid w:val="00DD0ADD"/>
    <w:rsid w:val="00DD11AF"/>
    <w:rsid w:val="00DD5866"/>
    <w:rsid w:val="00DE7783"/>
    <w:rsid w:val="00DF2E99"/>
    <w:rsid w:val="00DF5CBC"/>
    <w:rsid w:val="00E02441"/>
    <w:rsid w:val="00E0530D"/>
    <w:rsid w:val="00E13E15"/>
    <w:rsid w:val="00E16F4B"/>
    <w:rsid w:val="00E37925"/>
    <w:rsid w:val="00E40A94"/>
    <w:rsid w:val="00E43D6C"/>
    <w:rsid w:val="00E56200"/>
    <w:rsid w:val="00E61F4A"/>
    <w:rsid w:val="00E72782"/>
    <w:rsid w:val="00E7550C"/>
    <w:rsid w:val="00E96006"/>
    <w:rsid w:val="00EA7BF5"/>
    <w:rsid w:val="00ED6E30"/>
    <w:rsid w:val="00EE49E5"/>
    <w:rsid w:val="00EE650E"/>
    <w:rsid w:val="00EE6528"/>
    <w:rsid w:val="00F01756"/>
    <w:rsid w:val="00F0328D"/>
    <w:rsid w:val="00F22326"/>
    <w:rsid w:val="00F23222"/>
    <w:rsid w:val="00F2648F"/>
    <w:rsid w:val="00F32072"/>
    <w:rsid w:val="00F34046"/>
    <w:rsid w:val="00F4112F"/>
    <w:rsid w:val="00F43BCC"/>
    <w:rsid w:val="00F56E80"/>
    <w:rsid w:val="00F726DA"/>
    <w:rsid w:val="00F9417B"/>
    <w:rsid w:val="00F96E76"/>
    <w:rsid w:val="00F97DB5"/>
    <w:rsid w:val="00FC0785"/>
    <w:rsid w:val="00FC2861"/>
    <w:rsid w:val="00FC4CF7"/>
    <w:rsid w:val="00FC7A13"/>
    <w:rsid w:val="00FD5034"/>
    <w:rsid w:val="00FD580E"/>
    <w:rsid w:val="00FD78B3"/>
    <w:rsid w:val="00FE6C71"/>
    <w:rsid w:val="00FE762B"/>
    <w:rsid w:val="00FF0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8E58B6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paragraph" w:customStyle="1" w:styleId="Default">
    <w:name w:val="Default"/>
    <w:rsid w:val="0061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C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api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C2427-F033-4D84-B792-464BBD67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3832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Marić Zerdun</dc:creator>
  <cp:keywords/>
  <dc:description/>
  <cp:lastModifiedBy>gbukan</cp:lastModifiedBy>
  <cp:revision>141</cp:revision>
  <cp:lastPrinted>2019-11-29T14:33:00Z</cp:lastPrinted>
  <dcterms:created xsi:type="dcterms:W3CDTF">2019-05-25T07:56:00Z</dcterms:created>
  <dcterms:modified xsi:type="dcterms:W3CDTF">2019-12-03T09:53:00Z</dcterms:modified>
</cp:coreProperties>
</file>